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48215E" w:rsidRPr="0048215E" w14:paraId="0EAD5FFA" w14:textId="77777777" w:rsidTr="00863972">
        <w:tc>
          <w:tcPr>
            <w:tcW w:w="4928" w:type="dxa"/>
          </w:tcPr>
          <w:p w14:paraId="1B3D00EC" w14:textId="4770D9F8" w:rsidR="0048215E" w:rsidRPr="0048215E" w:rsidRDefault="0048215E" w:rsidP="0007499F">
            <w:pPr>
              <w:tabs>
                <w:tab w:val="left" w:pos="851"/>
              </w:tabs>
              <w:spacing w:after="0" w:line="24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  <w:r w:rsidRPr="0048215E">
              <w:rPr>
                <w:rFonts w:ascii="Arial" w:eastAsia="Times New Roman" w:hAnsi="Arial" w:cs="Times New Roman"/>
                <w:szCs w:val="20"/>
                <w:lang w:val="en-GB"/>
              </w:rPr>
              <w:t>From:</w:t>
            </w:r>
            <w:r w:rsidRPr="0048215E">
              <w:rPr>
                <w:rFonts w:ascii="Arial" w:eastAsia="Times New Roman" w:hAnsi="Arial" w:cs="Times New Roman"/>
                <w:szCs w:val="20"/>
                <w:lang w:val="en-GB"/>
              </w:rPr>
              <w:tab/>
            </w:r>
            <w:r w:rsidR="0007499F">
              <w:rPr>
                <w:rFonts w:ascii="Arial" w:eastAsia="Times New Roman" w:hAnsi="Arial" w:cs="Times New Roman"/>
                <w:szCs w:val="20"/>
                <w:lang w:val="en-GB"/>
              </w:rPr>
              <w:t>DSG</w:t>
            </w:r>
          </w:p>
        </w:tc>
        <w:tc>
          <w:tcPr>
            <w:tcW w:w="4678" w:type="dxa"/>
          </w:tcPr>
          <w:p w14:paraId="2108DBED" w14:textId="389482E9" w:rsidR="00863972" w:rsidRDefault="00647A94" w:rsidP="0048215E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Cs w:val="20"/>
                <w:lang w:val="en-GB"/>
              </w:rPr>
            </w:pPr>
            <w:r>
              <w:rPr>
                <w:rFonts w:ascii="Arial" w:eastAsia="Times New Roman" w:hAnsi="Arial" w:cs="Times New Roman"/>
                <w:szCs w:val="20"/>
                <w:lang w:val="en-GB"/>
              </w:rPr>
              <w:t>PAP2</w:t>
            </w:r>
            <w:r w:rsidR="0007499F">
              <w:rPr>
                <w:rFonts w:ascii="Arial" w:eastAsia="Times New Roman" w:hAnsi="Arial" w:cs="Times New Roman"/>
                <w:szCs w:val="20"/>
                <w:lang w:val="en-GB"/>
              </w:rPr>
              <w:t>6</w:t>
            </w:r>
            <w:r w:rsidR="007C45AF">
              <w:rPr>
                <w:rFonts w:ascii="Arial" w:eastAsia="Times New Roman" w:hAnsi="Arial" w:cs="Times New Roman"/>
                <w:szCs w:val="20"/>
                <w:lang w:val="en-GB"/>
              </w:rPr>
              <w:t>-7.6</w:t>
            </w:r>
          </w:p>
          <w:p w14:paraId="0E5930AF" w14:textId="53625931" w:rsidR="0048215E" w:rsidRPr="0048215E" w:rsidRDefault="0048215E" w:rsidP="0048215E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</w:tr>
      <w:tr w:rsidR="0048215E" w:rsidRPr="0048215E" w14:paraId="3EEE50B4" w14:textId="77777777" w:rsidTr="00863972">
        <w:tc>
          <w:tcPr>
            <w:tcW w:w="4928" w:type="dxa"/>
          </w:tcPr>
          <w:p w14:paraId="541256D1" w14:textId="4AC338DC" w:rsidR="0048215E" w:rsidRPr="0048215E" w:rsidRDefault="00712610" w:rsidP="0007499F">
            <w:pPr>
              <w:tabs>
                <w:tab w:val="left" w:pos="851"/>
              </w:tabs>
              <w:spacing w:after="0" w:line="24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  <w:r>
              <w:rPr>
                <w:rFonts w:ascii="Arial" w:eastAsia="Times New Roman" w:hAnsi="Arial" w:cs="Times New Roman"/>
                <w:szCs w:val="20"/>
                <w:lang w:val="en-GB"/>
              </w:rPr>
              <w:t>To:</w:t>
            </w:r>
            <w:r>
              <w:rPr>
                <w:rFonts w:ascii="Arial" w:eastAsia="Times New Roman" w:hAnsi="Arial" w:cs="Times New Roman"/>
                <w:szCs w:val="20"/>
                <w:lang w:val="en-GB"/>
              </w:rPr>
              <w:tab/>
            </w:r>
            <w:r w:rsidR="00024AB7">
              <w:rPr>
                <w:rFonts w:ascii="Arial" w:eastAsia="Times New Roman" w:hAnsi="Arial" w:cs="Times New Roman"/>
                <w:szCs w:val="20"/>
                <w:lang w:val="en-GB"/>
              </w:rPr>
              <w:t>PAP</w:t>
            </w:r>
          </w:p>
        </w:tc>
        <w:tc>
          <w:tcPr>
            <w:tcW w:w="4678" w:type="dxa"/>
          </w:tcPr>
          <w:p w14:paraId="5E996CC3" w14:textId="2B8022D3" w:rsidR="0048215E" w:rsidRPr="0048215E" w:rsidRDefault="0007499F" w:rsidP="0048215E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Cs w:val="20"/>
                <w:lang w:val="en-GB"/>
              </w:rPr>
            </w:pPr>
            <w:r>
              <w:rPr>
                <w:rFonts w:ascii="Arial" w:eastAsia="Times New Roman" w:hAnsi="Arial" w:cs="Times New Roman"/>
                <w:szCs w:val="20"/>
                <w:lang w:val="en-GB"/>
              </w:rPr>
              <w:t>2013-09-24</w:t>
            </w:r>
          </w:p>
        </w:tc>
      </w:tr>
    </w:tbl>
    <w:p w14:paraId="6A45F489" w14:textId="0C36B64F" w:rsidR="0048215E" w:rsidRPr="0048215E" w:rsidRDefault="005B19F2" w:rsidP="00CD12A2">
      <w:pPr>
        <w:pStyle w:val="Title"/>
      </w:pPr>
      <w:r>
        <w:t>Documents Structure for an IALA IGO</w:t>
      </w:r>
    </w:p>
    <w:p w14:paraId="18C32A7A" w14:textId="77777777" w:rsidR="0048215E" w:rsidRPr="00D44EF6" w:rsidRDefault="0048215E" w:rsidP="00CD12A2">
      <w:pPr>
        <w:pStyle w:val="Heading1"/>
      </w:pPr>
      <w:r w:rsidRPr="00D44EF6">
        <w:t>Introduction</w:t>
      </w:r>
    </w:p>
    <w:p w14:paraId="124143B8" w14:textId="3E8D6CE9" w:rsidR="0048215E" w:rsidRDefault="0048215E" w:rsidP="00CD12A2">
      <w:pPr>
        <w:pStyle w:val="BodyText"/>
      </w:pPr>
      <w:r w:rsidRPr="000C0353">
        <w:t xml:space="preserve">This </w:t>
      </w:r>
      <w:r w:rsidR="0007499F">
        <w:t xml:space="preserve">paper is intended </w:t>
      </w:r>
      <w:r w:rsidR="005B19F2">
        <w:t xml:space="preserve">to start a consideration </w:t>
      </w:r>
      <w:bookmarkStart w:id="0" w:name="_GoBack"/>
      <w:bookmarkEnd w:id="0"/>
      <w:r w:rsidR="00036455">
        <w:t xml:space="preserve">by PAP </w:t>
      </w:r>
      <w:r w:rsidR="005B19F2">
        <w:t xml:space="preserve">of a </w:t>
      </w:r>
      <w:r w:rsidR="00036455">
        <w:t>revised</w:t>
      </w:r>
      <w:r w:rsidR="005B19F2">
        <w:t xml:space="preserve"> document structure for IALA, </w:t>
      </w:r>
      <w:r w:rsidR="00036455">
        <w:t xml:space="preserve">one that is </w:t>
      </w:r>
      <w:r w:rsidR="005B19F2">
        <w:t xml:space="preserve">suitable for an IGO, and compatible with </w:t>
      </w:r>
      <w:r w:rsidR="00036455">
        <w:t>the</w:t>
      </w:r>
      <w:r w:rsidR="005B19F2">
        <w:t xml:space="preserve"> new 12-year strategy for the organisation.</w:t>
      </w:r>
    </w:p>
    <w:p w14:paraId="6CCFA290" w14:textId="2DD6C37C" w:rsidR="00C17F7D" w:rsidRPr="00712610" w:rsidRDefault="005B19F2" w:rsidP="00C17F7D">
      <w:pPr>
        <w:pStyle w:val="Heading1"/>
      </w:pPr>
      <w:r>
        <w:t>BACKGROUND</w:t>
      </w:r>
    </w:p>
    <w:p w14:paraId="47DFD93A" w14:textId="602A0A65" w:rsidR="005B19F2" w:rsidRDefault="005B19F2" w:rsidP="00C17F7D">
      <w:pPr>
        <w:jc w:val="both"/>
        <w:rPr>
          <w:rFonts w:ascii="Arial" w:hAnsi="Arial" w:cs="Arial"/>
          <w:lang w:val="en-GB" w:eastAsia="de-DE"/>
        </w:rPr>
      </w:pPr>
      <w:r>
        <w:rPr>
          <w:rFonts w:ascii="Arial" w:hAnsi="Arial" w:cs="Arial"/>
          <w:lang w:val="en-GB" w:eastAsia="de-DE"/>
        </w:rPr>
        <w:t>IALA has a clear document hierarchy, which has served it well</w:t>
      </w:r>
      <w:r w:rsidR="002340BD">
        <w:rPr>
          <w:rFonts w:ascii="Arial" w:hAnsi="Arial" w:cs="Arial"/>
          <w:lang w:val="en-GB" w:eastAsia="de-DE"/>
        </w:rPr>
        <w:t>, and</w:t>
      </w:r>
      <w:r>
        <w:rPr>
          <w:rFonts w:ascii="Arial" w:hAnsi="Arial" w:cs="Arial"/>
          <w:lang w:val="en-GB" w:eastAsia="de-DE"/>
        </w:rPr>
        <w:t xml:space="preserve"> IALA members generally have a clear understanding of the purpose of IALA’s manuals, recommendations, </w:t>
      </w:r>
      <w:r w:rsidR="002340BD">
        <w:rPr>
          <w:rFonts w:ascii="Arial" w:hAnsi="Arial" w:cs="Arial"/>
          <w:lang w:val="en-GB" w:eastAsia="de-DE"/>
        </w:rPr>
        <w:t>and guidelines</w:t>
      </w:r>
      <w:r>
        <w:rPr>
          <w:rFonts w:ascii="Arial" w:hAnsi="Arial" w:cs="Arial"/>
          <w:lang w:val="en-GB" w:eastAsia="de-DE"/>
        </w:rPr>
        <w:t>.</w:t>
      </w:r>
      <w:r w:rsidR="002340BD">
        <w:rPr>
          <w:rFonts w:ascii="Arial" w:hAnsi="Arial" w:cs="Arial"/>
          <w:lang w:val="en-GB" w:eastAsia="de-DE"/>
        </w:rPr>
        <w:t xml:space="preserve"> Therefore a change should be carefully considered.</w:t>
      </w:r>
    </w:p>
    <w:p w14:paraId="073C683A" w14:textId="66BF4BC0" w:rsidR="005B19F2" w:rsidRDefault="002340BD" w:rsidP="00C17F7D">
      <w:pPr>
        <w:jc w:val="both"/>
        <w:rPr>
          <w:rFonts w:ascii="Arial" w:hAnsi="Arial" w:cs="Arial"/>
          <w:lang w:val="en-GB" w:eastAsia="de-DE"/>
        </w:rPr>
      </w:pPr>
      <w:r>
        <w:rPr>
          <w:rFonts w:ascii="Arial" w:hAnsi="Arial" w:cs="Arial"/>
          <w:lang w:val="en-GB" w:eastAsia="de-DE"/>
        </w:rPr>
        <w:t xml:space="preserve">The draft </w:t>
      </w:r>
      <w:r w:rsidR="006B1775">
        <w:rPr>
          <w:rFonts w:ascii="Arial" w:hAnsi="Arial" w:cs="Arial"/>
          <w:lang w:val="en-GB" w:eastAsia="de-DE"/>
        </w:rPr>
        <w:t>“IALA Strategy 2014-2026”</w:t>
      </w:r>
      <w:r>
        <w:rPr>
          <w:rFonts w:ascii="Arial" w:hAnsi="Arial" w:cs="Arial"/>
          <w:lang w:val="en-GB" w:eastAsia="de-DE"/>
        </w:rPr>
        <w:t xml:space="preserve"> which PAP26</w:t>
      </w:r>
      <w:r w:rsidR="006B1775">
        <w:rPr>
          <w:rFonts w:ascii="Arial" w:hAnsi="Arial" w:cs="Arial"/>
          <w:lang w:val="en-GB" w:eastAsia="de-DE"/>
        </w:rPr>
        <w:t xml:space="preserve"> will consider specifically mentions </w:t>
      </w:r>
      <w:r w:rsidR="006B1775" w:rsidRPr="006B1775">
        <w:rPr>
          <w:rFonts w:ascii="Arial" w:hAnsi="Arial" w:cs="Arial"/>
          <w:i/>
          <w:lang w:val="en-GB" w:eastAsia="de-DE"/>
        </w:rPr>
        <w:t>“a comprehensive suite of technical standards suitable for direct citation by States and by other international organisations”</w:t>
      </w:r>
      <w:r w:rsidR="006B1775">
        <w:rPr>
          <w:rFonts w:ascii="Arial" w:hAnsi="Arial" w:cs="Arial"/>
          <w:lang w:val="en-GB" w:eastAsia="de-DE"/>
        </w:rPr>
        <w:t>. The present IALA document suite is not in a suitable form to meet this need, as it is primarily a collection of technically-narrow documents. Apart from the IALA Maritime Buoyage System, there is no IALA technical standard which might be so cited.</w:t>
      </w:r>
    </w:p>
    <w:p w14:paraId="157C9185" w14:textId="77777777" w:rsidR="0048215E" w:rsidRPr="0048215E" w:rsidRDefault="0048215E" w:rsidP="004B3AB3">
      <w:pPr>
        <w:pStyle w:val="Heading1"/>
      </w:pPr>
      <w:r w:rsidRPr="0048215E">
        <w:t>Action requested</w:t>
      </w:r>
    </w:p>
    <w:p w14:paraId="66E74BCB" w14:textId="34CAEC07" w:rsidR="00421E2A" w:rsidRPr="000C0353" w:rsidRDefault="0007499F" w:rsidP="007F0BCC">
      <w:pPr>
        <w:pStyle w:val="BodyText"/>
      </w:pPr>
      <w:r>
        <w:t>PAP is requested to consider</w:t>
      </w:r>
      <w:r w:rsidR="006B1775">
        <w:t xml:space="preserve"> how it might proceed to develop a suitable document structure, and also how it might develop a migration plan. The LAP might be asked to advise on the first. </w:t>
      </w:r>
    </w:p>
    <w:p w14:paraId="7FA4D573" w14:textId="77777777" w:rsidR="00297DF4" w:rsidRPr="00712610" w:rsidRDefault="00297DF4" w:rsidP="00297DF4">
      <w:pPr>
        <w:rPr>
          <w:lang w:val="en-GB" w:eastAsia="de-DE"/>
        </w:rPr>
      </w:pPr>
    </w:p>
    <w:sectPr w:rsidR="00297DF4" w:rsidRPr="00712610" w:rsidSect="00863972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67F21" w14:textId="77777777" w:rsidR="002719A9" w:rsidRDefault="002719A9" w:rsidP="00712610">
      <w:pPr>
        <w:spacing w:after="0" w:line="240" w:lineRule="auto"/>
      </w:pPr>
      <w:r>
        <w:separator/>
      </w:r>
    </w:p>
  </w:endnote>
  <w:endnote w:type="continuationSeparator" w:id="0">
    <w:p w14:paraId="75A1BBD1" w14:textId="77777777" w:rsidR="002719A9" w:rsidRDefault="002719A9" w:rsidP="00712610">
      <w:pPr>
        <w:spacing w:after="0" w:line="240" w:lineRule="auto"/>
      </w:pPr>
      <w:r>
        <w:continuationSeparator/>
      </w:r>
    </w:p>
  </w:endnote>
  <w:endnote w:type="continuationNotice" w:id="1">
    <w:p w14:paraId="53D5E98E" w14:textId="77777777" w:rsidR="002719A9" w:rsidRDefault="002719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EDE62" w14:textId="77777777" w:rsidR="002719A9" w:rsidRDefault="002719A9" w:rsidP="009C548C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C45AF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DA8AA" w14:textId="77777777" w:rsidR="002719A9" w:rsidRDefault="002719A9" w:rsidP="00712610">
      <w:pPr>
        <w:spacing w:after="0" w:line="240" w:lineRule="auto"/>
      </w:pPr>
      <w:r>
        <w:separator/>
      </w:r>
    </w:p>
  </w:footnote>
  <w:footnote w:type="continuationSeparator" w:id="0">
    <w:p w14:paraId="20AA83D7" w14:textId="77777777" w:rsidR="002719A9" w:rsidRDefault="002719A9" w:rsidP="00712610">
      <w:pPr>
        <w:spacing w:after="0" w:line="240" w:lineRule="auto"/>
      </w:pPr>
      <w:r>
        <w:continuationSeparator/>
      </w:r>
    </w:p>
  </w:footnote>
  <w:footnote w:type="continuationNotice" w:id="1">
    <w:p w14:paraId="6CA06C45" w14:textId="77777777" w:rsidR="002719A9" w:rsidRDefault="002719A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5E95"/>
    <w:multiLevelType w:val="hybridMultilevel"/>
    <w:tmpl w:val="9044FFF8"/>
    <w:lvl w:ilvl="0" w:tplc="1F06905C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0711E"/>
    <w:multiLevelType w:val="hybridMultilevel"/>
    <w:tmpl w:val="B8DA38E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76301AE"/>
    <w:multiLevelType w:val="multilevel"/>
    <w:tmpl w:val="BBBCA1F4"/>
    <w:lvl w:ilvl="0">
      <w:start w:val="1"/>
      <w:numFmt w:val="upperLetter"/>
      <w:pStyle w:val="Annex"/>
      <w:lvlText w:val="ANNEX %1"/>
      <w:lvlJc w:val="left"/>
      <w:pPr>
        <w:ind w:left="1134" w:hanging="1134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nnex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4041789"/>
    <w:multiLevelType w:val="multilevel"/>
    <w:tmpl w:val="1622765C"/>
    <w:lvl w:ilvl="0">
      <w:start w:val="1"/>
      <w:numFmt w:val="decimal"/>
      <w:pStyle w:val="List1indent1tex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50E4D4F"/>
    <w:multiLevelType w:val="multilevel"/>
    <w:tmpl w:val="5AEC8E2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7FDB4674"/>
    <w:multiLevelType w:val="hybridMultilevel"/>
    <w:tmpl w:val="A944256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5"/>
  </w:num>
  <w:num w:numId="7">
    <w:abstractNumId w:val="5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4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FB2"/>
    <w:rsid w:val="000203ED"/>
    <w:rsid w:val="00024AB7"/>
    <w:rsid w:val="00024D8F"/>
    <w:rsid w:val="000336F1"/>
    <w:rsid w:val="00034A67"/>
    <w:rsid w:val="00036455"/>
    <w:rsid w:val="0007499F"/>
    <w:rsid w:val="000829E5"/>
    <w:rsid w:val="000C0353"/>
    <w:rsid w:val="000C067F"/>
    <w:rsid w:val="000C2608"/>
    <w:rsid w:val="000C5869"/>
    <w:rsid w:val="000F7BB2"/>
    <w:rsid w:val="00120A9F"/>
    <w:rsid w:val="00135C13"/>
    <w:rsid w:val="00143E48"/>
    <w:rsid w:val="001B0DCC"/>
    <w:rsid w:val="00204A99"/>
    <w:rsid w:val="00215754"/>
    <w:rsid w:val="00221693"/>
    <w:rsid w:val="00227315"/>
    <w:rsid w:val="002340BD"/>
    <w:rsid w:val="002719A9"/>
    <w:rsid w:val="00297DF4"/>
    <w:rsid w:val="002D5A35"/>
    <w:rsid w:val="002E2FA6"/>
    <w:rsid w:val="00352B7B"/>
    <w:rsid w:val="0036375E"/>
    <w:rsid w:val="00375F07"/>
    <w:rsid w:val="00382730"/>
    <w:rsid w:val="003E028F"/>
    <w:rsid w:val="00421E2A"/>
    <w:rsid w:val="00441E56"/>
    <w:rsid w:val="00464D68"/>
    <w:rsid w:val="00477634"/>
    <w:rsid w:val="0048215E"/>
    <w:rsid w:val="004B3AB3"/>
    <w:rsid w:val="004D2CB5"/>
    <w:rsid w:val="004F3276"/>
    <w:rsid w:val="004F739E"/>
    <w:rsid w:val="00581B6E"/>
    <w:rsid w:val="00591243"/>
    <w:rsid w:val="00597786"/>
    <w:rsid w:val="005A4A14"/>
    <w:rsid w:val="005B19F2"/>
    <w:rsid w:val="005C3FAC"/>
    <w:rsid w:val="005E6830"/>
    <w:rsid w:val="0064474F"/>
    <w:rsid w:val="00647A94"/>
    <w:rsid w:val="006941B9"/>
    <w:rsid w:val="00697B8D"/>
    <w:rsid w:val="006B1775"/>
    <w:rsid w:val="006B3BD8"/>
    <w:rsid w:val="00703087"/>
    <w:rsid w:val="00712610"/>
    <w:rsid w:val="00734EC0"/>
    <w:rsid w:val="00755489"/>
    <w:rsid w:val="007C45AF"/>
    <w:rsid w:val="007C5AC4"/>
    <w:rsid w:val="007E11DD"/>
    <w:rsid w:val="007F0BCC"/>
    <w:rsid w:val="00806AF2"/>
    <w:rsid w:val="0081483C"/>
    <w:rsid w:val="00851202"/>
    <w:rsid w:val="008540D8"/>
    <w:rsid w:val="008562C0"/>
    <w:rsid w:val="00862701"/>
    <w:rsid w:val="00863972"/>
    <w:rsid w:val="008C5915"/>
    <w:rsid w:val="008C623F"/>
    <w:rsid w:val="008D6707"/>
    <w:rsid w:val="00923E53"/>
    <w:rsid w:val="0093245E"/>
    <w:rsid w:val="009364AD"/>
    <w:rsid w:val="0094486E"/>
    <w:rsid w:val="00950219"/>
    <w:rsid w:val="0097686D"/>
    <w:rsid w:val="009C548C"/>
    <w:rsid w:val="00A050CA"/>
    <w:rsid w:val="00A31CDA"/>
    <w:rsid w:val="00A97BE2"/>
    <w:rsid w:val="00AD054C"/>
    <w:rsid w:val="00AE5CE6"/>
    <w:rsid w:val="00B1717C"/>
    <w:rsid w:val="00B2599E"/>
    <w:rsid w:val="00B651C7"/>
    <w:rsid w:val="00B65ADB"/>
    <w:rsid w:val="00B816F8"/>
    <w:rsid w:val="00BC13CB"/>
    <w:rsid w:val="00BD5940"/>
    <w:rsid w:val="00BE3375"/>
    <w:rsid w:val="00BE5DAF"/>
    <w:rsid w:val="00C17F7D"/>
    <w:rsid w:val="00C40BE3"/>
    <w:rsid w:val="00C606F5"/>
    <w:rsid w:val="00CB1EDF"/>
    <w:rsid w:val="00CD12A2"/>
    <w:rsid w:val="00D00956"/>
    <w:rsid w:val="00D44EF6"/>
    <w:rsid w:val="00D467A1"/>
    <w:rsid w:val="00D47E3C"/>
    <w:rsid w:val="00D94495"/>
    <w:rsid w:val="00DB1661"/>
    <w:rsid w:val="00DD206B"/>
    <w:rsid w:val="00DE4A65"/>
    <w:rsid w:val="00E07794"/>
    <w:rsid w:val="00E15A18"/>
    <w:rsid w:val="00E2093E"/>
    <w:rsid w:val="00E52BC2"/>
    <w:rsid w:val="00ED299C"/>
    <w:rsid w:val="00F679FD"/>
    <w:rsid w:val="00FC00B9"/>
    <w:rsid w:val="00FC4030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4140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CD12A2"/>
    <w:pPr>
      <w:keepNext/>
      <w:numPr>
        <w:numId w:val="11"/>
      </w:numPr>
      <w:spacing w:before="240" w:after="240" w:line="240" w:lineRule="auto"/>
      <w:outlineLvl w:val="0"/>
    </w:pPr>
    <w:rPr>
      <w:rFonts w:ascii="Arial" w:eastAsia="Calibri" w:hAnsi="Arial" w:cs="Calibri"/>
      <w:b/>
      <w:bCs/>
      <w:caps/>
      <w:kern w:val="28"/>
      <w:lang w:val="en-GB" w:eastAsia="de-DE"/>
    </w:rPr>
  </w:style>
  <w:style w:type="paragraph" w:styleId="Heading2">
    <w:name w:val="heading 2"/>
    <w:basedOn w:val="Normal"/>
    <w:next w:val="BodyText"/>
    <w:link w:val="Heading2Char"/>
    <w:qFormat/>
    <w:rsid w:val="00CD12A2"/>
    <w:pPr>
      <w:numPr>
        <w:ilvl w:val="1"/>
        <w:numId w:val="11"/>
      </w:numPr>
      <w:spacing w:before="120" w:after="120" w:line="240" w:lineRule="auto"/>
      <w:jc w:val="both"/>
      <w:outlineLvl w:val="1"/>
    </w:pPr>
    <w:rPr>
      <w:rFonts w:ascii="Arial" w:eastAsia="MS Mincho" w:hAnsi="Arial" w:cs="Times New Roman"/>
      <w:b/>
      <w:bCs/>
      <w:lang w:val="en-GB"/>
    </w:rPr>
  </w:style>
  <w:style w:type="paragraph" w:styleId="Heading3">
    <w:name w:val="heading 3"/>
    <w:basedOn w:val="Normal"/>
    <w:next w:val="BodyText"/>
    <w:link w:val="Heading3Char"/>
    <w:qFormat/>
    <w:rsid w:val="00CD12A2"/>
    <w:pPr>
      <w:keepNext/>
      <w:numPr>
        <w:ilvl w:val="2"/>
        <w:numId w:val="11"/>
      </w:numPr>
      <w:spacing w:before="120" w:after="120" w:line="240" w:lineRule="auto"/>
      <w:outlineLvl w:val="2"/>
    </w:pPr>
    <w:rPr>
      <w:rFonts w:ascii="Arial" w:eastAsia="Calibri" w:hAnsi="Arial" w:cs="Calibri"/>
      <w:szCs w:val="20"/>
      <w:lang w:val="en-GB" w:eastAsia="de-DE"/>
    </w:rPr>
  </w:style>
  <w:style w:type="paragraph" w:styleId="Heading4">
    <w:name w:val="heading 4"/>
    <w:basedOn w:val="Normal"/>
    <w:next w:val="BodyText"/>
    <w:link w:val="Heading4Char"/>
    <w:rsid w:val="00CD12A2"/>
    <w:pPr>
      <w:keepNext/>
      <w:numPr>
        <w:ilvl w:val="3"/>
        <w:numId w:val="11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12A2"/>
    <w:rPr>
      <w:rFonts w:ascii="Arial" w:eastAsia="Calibri" w:hAnsi="Arial" w:cs="Calibri"/>
      <w:b/>
      <w:bCs/>
      <w:caps/>
      <w:kern w:val="28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CD12A2"/>
    <w:rPr>
      <w:rFonts w:ascii="Arial" w:eastAsia="MS Mincho" w:hAnsi="Arial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rsid w:val="00CD12A2"/>
    <w:rPr>
      <w:rFonts w:ascii="Arial" w:eastAsia="Calibri" w:hAnsi="Arial" w:cs="Calibri"/>
      <w:szCs w:val="20"/>
      <w:lang w:val="en-GB" w:eastAsia="de-DE"/>
    </w:rPr>
  </w:style>
  <w:style w:type="paragraph" w:styleId="Header">
    <w:name w:val="header"/>
    <w:basedOn w:val="Normal"/>
    <w:link w:val="HeaderChar"/>
    <w:uiPriority w:val="99"/>
    <w:unhideWhenUsed/>
    <w:rsid w:val="00712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610"/>
  </w:style>
  <w:style w:type="paragraph" w:styleId="Footer">
    <w:name w:val="footer"/>
    <w:basedOn w:val="Normal"/>
    <w:link w:val="FooterChar"/>
    <w:uiPriority w:val="99"/>
    <w:unhideWhenUsed/>
    <w:rsid w:val="00712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610"/>
  </w:style>
  <w:style w:type="paragraph" w:styleId="FootnoteText">
    <w:name w:val="footnote text"/>
    <w:basedOn w:val="Normal"/>
    <w:link w:val="FootnoteTextChar"/>
    <w:uiPriority w:val="99"/>
    <w:semiHidden/>
    <w:unhideWhenUsed/>
    <w:rsid w:val="00923E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E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3087"/>
    <w:rPr>
      <w:rFonts w:ascii="Arial" w:hAnsi="Arial"/>
      <w:sz w:val="20"/>
      <w:vertAlign w:val="superscript"/>
    </w:rPr>
  </w:style>
  <w:style w:type="paragraph" w:styleId="ListParagraph">
    <w:name w:val="List Paragraph"/>
    <w:basedOn w:val="Normal"/>
    <w:uiPriority w:val="34"/>
    <w:qFormat/>
    <w:rsid w:val="002D5A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021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BE2"/>
    <w:rPr>
      <w:rFonts w:ascii="Tahoma" w:hAnsi="Tahoma" w:cs="Tahoma"/>
      <w:sz w:val="16"/>
      <w:szCs w:val="16"/>
    </w:rPr>
  </w:style>
  <w:style w:type="paragraph" w:customStyle="1" w:styleId="Annex">
    <w:name w:val="Annex"/>
    <w:basedOn w:val="Normal"/>
    <w:next w:val="BodyText"/>
    <w:qFormat/>
    <w:rsid w:val="007F0BCC"/>
    <w:pPr>
      <w:numPr>
        <w:numId w:val="4"/>
      </w:numPr>
      <w:spacing w:before="240" w:after="240" w:line="240" w:lineRule="auto"/>
      <w:jc w:val="both"/>
    </w:pPr>
    <w:rPr>
      <w:rFonts w:ascii="Arial" w:eastAsiaTheme="minorEastAsia" w:hAnsi="Arial" w:cs="Arial"/>
      <w:b/>
      <w:bCs/>
      <w:caps/>
      <w:snapToGrid w:val="0"/>
      <w:sz w:val="24"/>
      <w:szCs w:val="24"/>
      <w:lang w:val="en-GB"/>
    </w:rPr>
  </w:style>
  <w:style w:type="paragraph" w:styleId="BodyText">
    <w:name w:val="Body Text"/>
    <w:basedOn w:val="Normal"/>
    <w:link w:val="BodyTextChar"/>
    <w:qFormat/>
    <w:rsid w:val="00CD12A2"/>
    <w:pPr>
      <w:spacing w:after="120"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CD12A2"/>
    <w:rPr>
      <w:rFonts w:ascii="Arial" w:eastAsia="Calibri" w:hAnsi="Arial" w:cs="Calibri"/>
      <w:lang w:val="en-GB" w:eastAsia="en-GB"/>
    </w:rPr>
  </w:style>
  <w:style w:type="paragraph" w:customStyle="1" w:styleId="Bullet1">
    <w:name w:val="Bullet 1"/>
    <w:basedOn w:val="Normal"/>
    <w:qFormat/>
    <w:rsid w:val="00CD12A2"/>
    <w:pPr>
      <w:numPr>
        <w:numId w:val="7"/>
      </w:numPr>
      <w:spacing w:after="120" w:line="240" w:lineRule="auto"/>
      <w:jc w:val="both"/>
      <w:outlineLvl w:val="0"/>
    </w:pPr>
    <w:rPr>
      <w:rFonts w:ascii="Arial" w:eastAsia="Calibri" w:hAnsi="Arial" w:cs="Arial"/>
      <w:lang w:val="en-GB" w:eastAsia="en-GB"/>
    </w:rPr>
  </w:style>
  <w:style w:type="paragraph" w:customStyle="1" w:styleId="Bullet1text">
    <w:name w:val="Bullet 1 text"/>
    <w:basedOn w:val="Normal"/>
    <w:rsid w:val="00CD12A2"/>
    <w:pPr>
      <w:suppressAutoHyphens/>
      <w:spacing w:after="120" w:line="240" w:lineRule="auto"/>
      <w:ind w:left="1134"/>
      <w:jc w:val="both"/>
    </w:pPr>
    <w:rPr>
      <w:rFonts w:ascii="Arial" w:eastAsia="Calibri" w:hAnsi="Arial" w:cs="Arial"/>
      <w:lang w:val="fr-FR" w:eastAsia="en-GB"/>
    </w:rPr>
  </w:style>
  <w:style w:type="paragraph" w:customStyle="1" w:styleId="Bullet2">
    <w:name w:val="Bullet 2"/>
    <w:basedOn w:val="Normal"/>
    <w:qFormat/>
    <w:rsid w:val="00CD12A2"/>
    <w:pPr>
      <w:numPr>
        <w:ilvl w:val="1"/>
        <w:numId w:val="7"/>
      </w:numPr>
      <w:spacing w:after="120" w:line="240" w:lineRule="auto"/>
      <w:jc w:val="both"/>
    </w:pPr>
    <w:rPr>
      <w:rFonts w:ascii="Arial" w:eastAsia="Calibri" w:hAnsi="Arial" w:cs="Arial"/>
      <w:lang w:val="en-GB" w:eastAsia="en-GB"/>
    </w:rPr>
  </w:style>
  <w:style w:type="paragraph" w:customStyle="1" w:styleId="Bullet2text">
    <w:name w:val="Bullet 2 text"/>
    <w:basedOn w:val="Normal"/>
    <w:rsid w:val="00CD12A2"/>
    <w:pPr>
      <w:suppressAutoHyphens/>
      <w:spacing w:after="120" w:line="240" w:lineRule="auto"/>
      <w:ind w:left="1701"/>
      <w:jc w:val="both"/>
    </w:pPr>
    <w:rPr>
      <w:rFonts w:ascii="Arial" w:eastAsia="Calibri" w:hAnsi="Arial" w:cs="Arial"/>
      <w:lang w:val="en-GB" w:eastAsia="en-GB"/>
    </w:rPr>
  </w:style>
  <w:style w:type="paragraph" w:customStyle="1" w:styleId="Bullet3">
    <w:name w:val="Bullet 3"/>
    <w:basedOn w:val="Normal"/>
    <w:rsid w:val="00CD12A2"/>
    <w:pPr>
      <w:numPr>
        <w:ilvl w:val="2"/>
        <w:numId w:val="7"/>
      </w:numPr>
      <w:spacing w:after="60" w:line="240" w:lineRule="auto"/>
      <w:jc w:val="both"/>
    </w:pPr>
    <w:rPr>
      <w:rFonts w:ascii="Arial" w:eastAsia="Calibri" w:hAnsi="Arial" w:cs="Arial"/>
      <w:sz w:val="20"/>
      <w:lang w:val="en-GB" w:eastAsia="en-GB"/>
    </w:rPr>
  </w:style>
  <w:style w:type="paragraph" w:customStyle="1" w:styleId="Bullet3text">
    <w:name w:val="Bullet 3 text"/>
    <w:basedOn w:val="Normal"/>
    <w:rsid w:val="00CD12A2"/>
    <w:pPr>
      <w:suppressAutoHyphens/>
      <w:spacing w:after="60" w:line="240" w:lineRule="auto"/>
      <w:ind w:left="2268"/>
    </w:pPr>
    <w:rPr>
      <w:rFonts w:ascii="Arial" w:eastAsia="Calibri" w:hAnsi="Arial" w:cs="Arial"/>
      <w:sz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CD12A2"/>
    <w:rPr>
      <w:rFonts w:ascii="Arial" w:eastAsia="Calibri" w:hAnsi="Arial" w:cs="Calibri"/>
      <w:szCs w:val="20"/>
      <w:lang w:val="en-US" w:eastAsia="de-DE"/>
    </w:rPr>
  </w:style>
  <w:style w:type="paragraph" w:customStyle="1" w:styleId="List1">
    <w:name w:val="List 1"/>
    <w:basedOn w:val="Normal"/>
    <w:qFormat/>
    <w:rsid w:val="00CD12A2"/>
    <w:pPr>
      <w:spacing w:after="120"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1">
    <w:name w:val="List 1 indent 1"/>
    <w:basedOn w:val="Normal"/>
    <w:qFormat/>
    <w:rsid w:val="00CD12A2"/>
    <w:pPr>
      <w:spacing w:after="120" w:line="240" w:lineRule="auto"/>
      <w:jc w:val="both"/>
    </w:pPr>
    <w:rPr>
      <w:rFonts w:ascii="Arial" w:eastAsia="Calibri" w:hAnsi="Arial" w:cs="Arial"/>
      <w:lang w:val="en-GB" w:eastAsia="en-GB"/>
    </w:rPr>
  </w:style>
  <w:style w:type="paragraph" w:customStyle="1" w:styleId="List1indent1text">
    <w:name w:val="List 1 indent 1 text"/>
    <w:basedOn w:val="Normal"/>
    <w:rsid w:val="00CD12A2"/>
    <w:pPr>
      <w:numPr>
        <w:numId w:val="13"/>
      </w:numPr>
      <w:spacing w:after="120" w:line="240" w:lineRule="auto"/>
      <w:jc w:val="both"/>
    </w:pPr>
    <w:rPr>
      <w:rFonts w:ascii="Arial" w:eastAsia="Calibri" w:hAnsi="Arial" w:cs="Arial"/>
      <w:lang w:val="en-GB" w:eastAsia="fr-FR"/>
    </w:rPr>
  </w:style>
  <w:style w:type="paragraph" w:customStyle="1" w:styleId="List1indent2">
    <w:name w:val="List 1 indent 2"/>
    <w:basedOn w:val="Normal"/>
    <w:qFormat/>
    <w:rsid w:val="00CD12A2"/>
    <w:pPr>
      <w:widowControl w:val="0"/>
      <w:numPr>
        <w:ilvl w:val="1"/>
        <w:numId w:val="1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0"/>
      <w:szCs w:val="20"/>
      <w:lang w:val="en-GB" w:eastAsia="en-GB"/>
    </w:rPr>
  </w:style>
  <w:style w:type="paragraph" w:customStyle="1" w:styleId="List1indent2text">
    <w:name w:val="List 1 indent 2 text"/>
    <w:basedOn w:val="Normal"/>
    <w:rsid w:val="00CD12A2"/>
    <w:pPr>
      <w:spacing w:after="60" w:line="240" w:lineRule="auto"/>
      <w:ind w:left="1701"/>
      <w:jc w:val="both"/>
    </w:pPr>
    <w:rPr>
      <w:rFonts w:ascii="Arial" w:eastAsia="Calibri" w:hAnsi="Arial" w:cs="Arial"/>
      <w:sz w:val="20"/>
      <w:lang w:val="en-GB" w:eastAsia="en-GB"/>
    </w:rPr>
  </w:style>
  <w:style w:type="paragraph" w:customStyle="1" w:styleId="List1indenttext">
    <w:name w:val="List 1 indent text"/>
    <w:basedOn w:val="Normal"/>
    <w:rsid w:val="00CD12A2"/>
    <w:pPr>
      <w:spacing w:after="120" w:line="240" w:lineRule="auto"/>
      <w:ind w:left="1134"/>
      <w:jc w:val="both"/>
    </w:pPr>
    <w:rPr>
      <w:rFonts w:ascii="Arial" w:eastAsia="Calibri" w:hAnsi="Arial" w:cs="Calibri"/>
      <w:szCs w:val="20"/>
      <w:lang w:val="en-GB" w:eastAsia="en-GB"/>
    </w:rPr>
  </w:style>
  <w:style w:type="paragraph" w:customStyle="1" w:styleId="List1text">
    <w:name w:val="List 1 text"/>
    <w:basedOn w:val="Normal"/>
    <w:qFormat/>
    <w:rsid w:val="00CD12A2"/>
    <w:pPr>
      <w:spacing w:after="120" w:line="240" w:lineRule="auto"/>
      <w:ind w:left="567"/>
      <w:jc w:val="both"/>
    </w:pPr>
    <w:rPr>
      <w:rFonts w:ascii="Arial" w:eastAsia="Calibri" w:hAnsi="Arial" w:cs="Arial"/>
      <w:lang w:val="en-GB" w:eastAsia="en-GB"/>
    </w:rPr>
  </w:style>
  <w:style w:type="paragraph" w:styleId="Title">
    <w:name w:val="Title"/>
    <w:basedOn w:val="Normal"/>
    <w:next w:val="BodyText"/>
    <w:link w:val="TitleChar"/>
    <w:qFormat/>
    <w:rsid w:val="00CD12A2"/>
    <w:pPr>
      <w:spacing w:before="240" w:after="240" w:line="240" w:lineRule="auto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customStyle="1" w:styleId="TitleChar">
    <w:name w:val="Title Char"/>
    <w:basedOn w:val="DefaultParagraphFont"/>
    <w:link w:val="Title"/>
    <w:rsid w:val="00CD12A2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9C548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CD12A2"/>
    <w:pPr>
      <w:keepNext/>
      <w:numPr>
        <w:numId w:val="11"/>
      </w:numPr>
      <w:spacing w:before="240" w:after="240" w:line="240" w:lineRule="auto"/>
      <w:outlineLvl w:val="0"/>
    </w:pPr>
    <w:rPr>
      <w:rFonts w:ascii="Arial" w:eastAsia="Calibri" w:hAnsi="Arial" w:cs="Calibri"/>
      <w:b/>
      <w:bCs/>
      <w:caps/>
      <w:kern w:val="28"/>
      <w:lang w:val="en-GB" w:eastAsia="de-DE"/>
    </w:rPr>
  </w:style>
  <w:style w:type="paragraph" w:styleId="Heading2">
    <w:name w:val="heading 2"/>
    <w:basedOn w:val="Normal"/>
    <w:next w:val="BodyText"/>
    <w:link w:val="Heading2Char"/>
    <w:qFormat/>
    <w:rsid w:val="00CD12A2"/>
    <w:pPr>
      <w:numPr>
        <w:ilvl w:val="1"/>
        <w:numId w:val="11"/>
      </w:numPr>
      <w:spacing w:before="120" w:after="120" w:line="240" w:lineRule="auto"/>
      <w:jc w:val="both"/>
      <w:outlineLvl w:val="1"/>
    </w:pPr>
    <w:rPr>
      <w:rFonts w:ascii="Arial" w:eastAsia="MS Mincho" w:hAnsi="Arial" w:cs="Times New Roman"/>
      <w:b/>
      <w:bCs/>
      <w:lang w:val="en-GB"/>
    </w:rPr>
  </w:style>
  <w:style w:type="paragraph" w:styleId="Heading3">
    <w:name w:val="heading 3"/>
    <w:basedOn w:val="Normal"/>
    <w:next w:val="BodyText"/>
    <w:link w:val="Heading3Char"/>
    <w:qFormat/>
    <w:rsid w:val="00CD12A2"/>
    <w:pPr>
      <w:keepNext/>
      <w:numPr>
        <w:ilvl w:val="2"/>
        <w:numId w:val="11"/>
      </w:numPr>
      <w:spacing w:before="120" w:after="120" w:line="240" w:lineRule="auto"/>
      <w:outlineLvl w:val="2"/>
    </w:pPr>
    <w:rPr>
      <w:rFonts w:ascii="Arial" w:eastAsia="Calibri" w:hAnsi="Arial" w:cs="Calibri"/>
      <w:szCs w:val="20"/>
      <w:lang w:val="en-GB" w:eastAsia="de-DE"/>
    </w:rPr>
  </w:style>
  <w:style w:type="paragraph" w:styleId="Heading4">
    <w:name w:val="heading 4"/>
    <w:basedOn w:val="Normal"/>
    <w:next w:val="BodyText"/>
    <w:link w:val="Heading4Char"/>
    <w:rsid w:val="00CD12A2"/>
    <w:pPr>
      <w:keepNext/>
      <w:numPr>
        <w:ilvl w:val="3"/>
        <w:numId w:val="11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12A2"/>
    <w:rPr>
      <w:rFonts w:ascii="Arial" w:eastAsia="Calibri" w:hAnsi="Arial" w:cs="Calibri"/>
      <w:b/>
      <w:bCs/>
      <w:caps/>
      <w:kern w:val="28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CD12A2"/>
    <w:rPr>
      <w:rFonts w:ascii="Arial" w:eastAsia="MS Mincho" w:hAnsi="Arial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rsid w:val="00CD12A2"/>
    <w:rPr>
      <w:rFonts w:ascii="Arial" w:eastAsia="Calibri" w:hAnsi="Arial" w:cs="Calibri"/>
      <w:szCs w:val="20"/>
      <w:lang w:val="en-GB" w:eastAsia="de-DE"/>
    </w:rPr>
  </w:style>
  <w:style w:type="paragraph" w:styleId="Header">
    <w:name w:val="header"/>
    <w:basedOn w:val="Normal"/>
    <w:link w:val="HeaderChar"/>
    <w:uiPriority w:val="99"/>
    <w:unhideWhenUsed/>
    <w:rsid w:val="00712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610"/>
  </w:style>
  <w:style w:type="paragraph" w:styleId="Footer">
    <w:name w:val="footer"/>
    <w:basedOn w:val="Normal"/>
    <w:link w:val="FooterChar"/>
    <w:uiPriority w:val="99"/>
    <w:unhideWhenUsed/>
    <w:rsid w:val="00712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610"/>
  </w:style>
  <w:style w:type="paragraph" w:styleId="FootnoteText">
    <w:name w:val="footnote text"/>
    <w:basedOn w:val="Normal"/>
    <w:link w:val="FootnoteTextChar"/>
    <w:uiPriority w:val="99"/>
    <w:semiHidden/>
    <w:unhideWhenUsed/>
    <w:rsid w:val="00923E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E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3087"/>
    <w:rPr>
      <w:rFonts w:ascii="Arial" w:hAnsi="Arial"/>
      <w:sz w:val="20"/>
      <w:vertAlign w:val="superscript"/>
    </w:rPr>
  </w:style>
  <w:style w:type="paragraph" w:styleId="ListParagraph">
    <w:name w:val="List Paragraph"/>
    <w:basedOn w:val="Normal"/>
    <w:uiPriority w:val="34"/>
    <w:qFormat/>
    <w:rsid w:val="002D5A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021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BE2"/>
    <w:rPr>
      <w:rFonts w:ascii="Tahoma" w:hAnsi="Tahoma" w:cs="Tahoma"/>
      <w:sz w:val="16"/>
      <w:szCs w:val="16"/>
    </w:rPr>
  </w:style>
  <w:style w:type="paragraph" w:customStyle="1" w:styleId="Annex">
    <w:name w:val="Annex"/>
    <w:basedOn w:val="Normal"/>
    <w:next w:val="BodyText"/>
    <w:qFormat/>
    <w:rsid w:val="007F0BCC"/>
    <w:pPr>
      <w:numPr>
        <w:numId w:val="4"/>
      </w:numPr>
      <w:spacing w:before="240" w:after="240" w:line="240" w:lineRule="auto"/>
      <w:jc w:val="both"/>
    </w:pPr>
    <w:rPr>
      <w:rFonts w:ascii="Arial" w:eastAsiaTheme="minorEastAsia" w:hAnsi="Arial" w:cs="Arial"/>
      <w:b/>
      <w:bCs/>
      <w:caps/>
      <w:snapToGrid w:val="0"/>
      <w:sz w:val="24"/>
      <w:szCs w:val="24"/>
      <w:lang w:val="en-GB"/>
    </w:rPr>
  </w:style>
  <w:style w:type="paragraph" w:styleId="BodyText">
    <w:name w:val="Body Text"/>
    <w:basedOn w:val="Normal"/>
    <w:link w:val="BodyTextChar"/>
    <w:qFormat/>
    <w:rsid w:val="00CD12A2"/>
    <w:pPr>
      <w:spacing w:after="120"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CD12A2"/>
    <w:rPr>
      <w:rFonts w:ascii="Arial" w:eastAsia="Calibri" w:hAnsi="Arial" w:cs="Calibri"/>
      <w:lang w:val="en-GB" w:eastAsia="en-GB"/>
    </w:rPr>
  </w:style>
  <w:style w:type="paragraph" w:customStyle="1" w:styleId="Bullet1">
    <w:name w:val="Bullet 1"/>
    <w:basedOn w:val="Normal"/>
    <w:qFormat/>
    <w:rsid w:val="00CD12A2"/>
    <w:pPr>
      <w:numPr>
        <w:numId w:val="7"/>
      </w:numPr>
      <w:spacing w:after="120" w:line="240" w:lineRule="auto"/>
      <w:jc w:val="both"/>
      <w:outlineLvl w:val="0"/>
    </w:pPr>
    <w:rPr>
      <w:rFonts w:ascii="Arial" w:eastAsia="Calibri" w:hAnsi="Arial" w:cs="Arial"/>
      <w:lang w:val="en-GB" w:eastAsia="en-GB"/>
    </w:rPr>
  </w:style>
  <w:style w:type="paragraph" w:customStyle="1" w:styleId="Bullet1text">
    <w:name w:val="Bullet 1 text"/>
    <w:basedOn w:val="Normal"/>
    <w:rsid w:val="00CD12A2"/>
    <w:pPr>
      <w:suppressAutoHyphens/>
      <w:spacing w:after="120" w:line="240" w:lineRule="auto"/>
      <w:ind w:left="1134"/>
      <w:jc w:val="both"/>
    </w:pPr>
    <w:rPr>
      <w:rFonts w:ascii="Arial" w:eastAsia="Calibri" w:hAnsi="Arial" w:cs="Arial"/>
      <w:lang w:val="fr-FR" w:eastAsia="en-GB"/>
    </w:rPr>
  </w:style>
  <w:style w:type="paragraph" w:customStyle="1" w:styleId="Bullet2">
    <w:name w:val="Bullet 2"/>
    <w:basedOn w:val="Normal"/>
    <w:qFormat/>
    <w:rsid w:val="00CD12A2"/>
    <w:pPr>
      <w:numPr>
        <w:ilvl w:val="1"/>
        <w:numId w:val="7"/>
      </w:numPr>
      <w:spacing w:after="120" w:line="240" w:lineRule="auto"/>
      <w:jc w:val="both"/>
    </w:pPr>
    <w:rPr>
      <w:rFonts w:ascii="Arial" w:eastAsia="Calibri" w:hAnsi="Arial" w:cs="Arial"/>
      <w:lang w:val="en-GB" w:eastAsia="en-GB"/>
    </w:rPr>
  </w:style>
  <w:style w:type="paragraph" w:customStyle="1" w:styleId="Bullet2text">
    <w:name w:val="Bullet 2 text"/>
    <w:basedOn w:val="Normal"/>
    <w:rsid w:val="00CD12A2"/>
    <w:pPr>
      <w:suppressAutoHyphens/>
      <w:spacing w:after="120" w:line="240" w:lineRule="auto"/>
      <w:ind w:left="1701"/>
      <w:jc w:val="both"/>
    </w:pPr>
    <w:rPr>
      <w:rFonts w:ascii="Arial" w:eastAsia="Calibri" w:hAnsi="Arial" w:cs="Arial"/>
      <w:lang w:val="en-GB" w:eastAsia="en-GB"/>
    </w:rPr>
  </w:style>
  <w:style w:type="paragraph" w:customStyle="1" w:styleId="Bullet3">
    <w:name w:val="Bullet 3"/>
    <w:basedOn w:val="Normal"/>
    <w:rsid w:val="00CD12A2"/>
    <w:pPr>
      <w:numPr>
        <w:ilvl w:val="2"/>
        <w:numId w:val="7"/>
      </w:numPr>
      <w:spacing w:after="60" w:line="240" w:lineRule="auto"/>
      <w:jc w:val="both"/>
    </w:pPr>
    <w:rPr>
      <w:rFonts w:ascii="Arial" w:eastAsia="Calibri" w:hAnsi="Arial" w:cs="Arial"/>
      <w:sz w:val="20"/>
      <w:lang w:val="en-GB" w:eastAsia="en-GB"/>
    </w:rPr>
  </w:style>
  <w:style w:type="paragraph" w:customStyle="1" w:styleId="Bullet3text">
    <w:name w:val="Bullet 3 text"/>
    <w:basedOn w:val="Normal"/>
    <w:rsid w:val="00CD12A2"/>
    <w:pPr>
      <w:suppressAutoHyphens/>
      <w:spacing w:after="60" w:line="240" w:lineRule="auto"/>
      <w:ind w:left="2268"/>
    </w:pPr>
    <w:rPr>
      <w:rFonts w:ascii="Arial" w:eastAsia="Calibri" w:hAnsi="Arial" w:cs="Arial"/>
      <w:sz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CD12A2"/>
    <w:rPr>
      <w:rFonts w:ascii="Arial" w:eastAsia="Calibri" w:hAnsi="Arial" w:cs="Calibri"/>
      <w:szCs w:val="20"/>
      <w:lang w:val="en-US" w:eastAsia="de-DE"/>
    </w:rPr>
  </w:style>
  <w:style w:type="paragraph" w:customStyle="1" w:styleId="List1">
    <w:name w:val="List 1"/>
    <w:basedOn w:val="Normal"/>
    <w:qFormat/>
    <w:rsid w:val="00CD12A2"/>
    <w:pPr>
      <w:spacing w:after="120"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1">
    <w:name w:val="List 1 indent 1"/>
    <w:basedOn w:val="Normal"/>
    <w:qFormat/>
    <w:rsid w:val="00CD12A2"/>
    <w:pPr>
      <w:spacing w:after="120" w:line="240" w:lineRule="auto"/>
      <w:jc w:val="both"/>
    </w:pPr>
    <w:rPr>
      <w:rFonts w:ascii="Arial" w:eastAsia="Calibri" w:hAnsi="Arial" w:cs="Arial"/>
      <w:lang w:val="en-GB" w:eastAsia="en-GB"/>
    </w:rPr>
  </w:style>
  <w:style w:type="paragraph" w:customStyle="1" w:styleId="List1indent1text">
    <w:name w:val="List 1 indent 1 text"/>
    <w:basedOn w:val="Normal"/>
    <w:rsid w:val="00CD12A2"/>
    <w:pPr>
      <w:numPr>
        <w:numId w:val="13"/>
      </w:numPr>
      <w:spacing w:after="120" w:line="240" w:lineRule="auto"/>
      <w:jc w:val="both"/>
    </w:pPr>
    <w:rPr>
      <w:rFonts w:ascii="Arial" w:eastAsia="Calibri" w:hAnsi="Arial" w:cs="Arial"/>
      <w:lang w:val="en-GB" w:eastAsia="fr-FR"/>
    </w:rPr>
  </w:style>
  <w:style w:type="paragraph" w:customStyle="1" w:styleId="List1indent2">
    <w:name w:val="List 1 indent 2"/>
    <w:basedOn w:val="Normal"/>
    <w:qFormat/>
    <w:rsid w:val="00CD12A2"/>
    <w:pPr>
      <w:widowControl w:val="0"/>
      <w:numPr>
        <w:ilvl w:val="1"/>
        <w:numId w:val="1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0"/>
      <w:szCs w:val="20"/>
      <w:lang w:val="en-GB" w:eastAsia="en-GB"/>
    </w:rPr>
  </w:style>
  <w:style w:type="paragraph" w:customStyle="1" w:styleId="List1indent2text">
    <w:name w:val="List 1 indent 2 text"/>
    <w:basedOn w:val="Normal"/>
    <w:rsid w:val="00CD12A2"/>
    <w:pPr>
      <w:spacing w:after="60" w:line="240" w:lineRule="auto"/>
      <w:ind w:left="1701"/>
      <w:jc w:val="both"/>
    </w:pPr>
    <w:rPr>
      <w:rFonts w:ascii="Arial" w:eastAsia="Calibri" w:hAnsi="Arial" w:cs="Arial"/>
      <w:sz w:val="20"/>
      <w:lang w:val="en-GB" w:eastAsia="en-GB"/>
    </w:rPr>
  </w:style>
  <w:style w:type="paragraph" w:customStyle="1" w:styleId="List1indenttext">
    <w:name w:val="List 1 indent text"/>
    <w:basedOn w:val="Normal"/>
    <w:rsid w:val="00CD12A2"/>
    <w:pPr>
      <w:spacing w:after="120" w:line="240" w:lineRule="auto"/>
      <w:ind w:left="1134"/>
      <w:jc w:val="both"/>
    </w:pPr>
    <w:rPr>
      <w:rFonts w:ascii="Arial" w:eastAsia="Calibri" w:hAnsi="Arial" w:cs="Calibri"/>
      <w:szCs w:val="20"/>
      <w:lang w:val="en-GB" w:eastAsia="en-GB"/>
    </w:rPr>
  </w:style>
  <w:style w:type="paragraph" w:customStyle="1" w:styleId="List1text">
    <w:name w:val="List 1 text"/>
    <w:basedOn w:val="Normal"/>
    <w:qFormat/>
    <w:rsid w:val="00CD12A2"/>
    <w:pPr>
      <w:spacing w:after="120" w:line="240" w:lineRule="auto"/>
      <w:ind w:left="567"/>
      <w:jc w:val="both"/>
    </w:pPr>
    <w:rPr>
      <w:rFonts w:ascii="Arial" w:eastAsia="Calibri" w:hAnsi="Arial" w:cs="Arial"/>
      <w:lang w:val="en-GB" w:eastAsia="en-GB"/>
    </w:rPr>
  </w:style>
  <w:style w:type="paragraph" w:styleId="Title">
    <w:name w:val="Title"/>
    <w:basedOn w:val="Normal"/>
    <w:next w:val="BodyText"/>
    <w:link w:val="TitleChar"/>
    <w:qFormat/>
    <w:rsid w:val="00CD12A2"/>
    <w:pPr>
      <w:spacing w:before="240" w:after="240" w:line="240" w:lineRule="auto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customStyle="1" w:styleId="TitleChar">
    <w:name w:val="Title Char"/>
    <w:basedOn w:val="DefaultParagraphFont"/>
    <w:link w:val="Title"/>
    <w:rsid w:val="00CD12A2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9C5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E7406-EE82-DD46-8DF5-CFD4312DF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179</Words>
  <Characters>1021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Alimchandani, Mahesh</dc:creator>
  <cp:lastModifiedBy>Suzie Prosser</cp:lastModifiedBy>
  <cp:revision>4</cp:revision>
  <dcterms:created xsi:type="dcterms:W3CDTF">2013-09-24T10:14:00Z</dcterms:created>
  <dcterms:modified xsi:type="dcterms:W3CDTF">2013-10-11T10:19:00Z</dcterms:modified>
</cp:coreProperties>
</file>